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91" w:rsidRPr="00733F91" w:rsidRDefault="00733F91" w:rsidP="00C46928">
      <w:pPr>
        <w:spacing w:line="520" w:lineRule="exact"/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733F91">
        <w:rPr>
          <w:rFonts w:ascii="仿宋_GB2312" w:eastAsia="仿宋_GB2312" w:hAnsi="宋体" w:hint="eastAsia"/>
          <w:b/>
          <w:sz w:val="44"/>
          <w:szCs w:val="44"/>
        </w:rPr>
        <w:t>区总工会关于开展《房山区第六届职工文化艺术节》系列活动的征稿启事</w:t>
      </w:r>
    </w:p>
    <w:p w:rsidR="00733F91" w:rsidRPr="00733F91" w:rsidRDefault="00733F91" w:rsidP="00C46928">
      <w:pPr>
        <w:spacing w:line="520" w:lineRule="exact"/>
        <w:jc w:val="center"/>
        <w:rPr>
          <w:rFonts w:ascii="仿宋_GB2312" w:eastAsia="仿宋_GB2312" w:hAnsi="宋体" w:hint="eastAsia"/>
          <w:b/>
          <w:sz w:val="44"/>
          <w:szCs w:val="44"/>
        </w:rPr>
      </w:pPr>
    </w:p>
    <w:p w:rsidR="00000000" w:rsidRPr="00C46928" w:rsidRDefault="00733F91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为大力培育和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社会主义核心价值观，通过说房山、唱房山、演房山、写房山、画房山、看房山等文化艺术形式，在广大职工中汇聚起推动 “一区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城”新房山建设的强大正能量，区总工会决定在全区广大职工中开展以“永远跟党走”为主题的房山区第六届职工文化艺术节，举办系列的文体赛事活动，现面向全区发出以下三则征稿启事：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一、房山职工摄影大赛征稿启事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通过摄影爱好者独特的视角，展示我区在政治、经济、文化、社会和生态建设等方面取得的丰硕成果；展示工人阶级主力军作用和各条战线劳动模范的时代风采；诠释劳动的美丽、劳动的价值、劳动者的自豪与光荣；讴歌新时期各条战线劳动者的火热生活、精神风貌和时代风采；赞美广大职工为深化改革、实现中华民族伟大复兴的中国梦、建设美丽房山所做的突出贡献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1、主办、承办单位: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主办单位：房山区总工会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协办单位：房山区摄影家协会</w:t>
      </w:r>
    </w:p>
    <w:p w:rsidR="00733F91" w:rsidRPr="00C46928" w:rsidRDefault="00733F91" w:rsidP="00C46928">
      <w:pPr>
        <w:spacing w:line="520" w:lineRule="exact"/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2、征稿时间：</w:t>
      </w:r>
      <w:r w:rsidRPr="00C46928">
        <w:rPr>
          <w:rFonts w:ascii="仿宋_GB2312" w:eastAsia="仿宋_GB2312" w:hAnsi="宋体" w:hint="eastAsia"/>
          <w:sz w:val="32"/>
          <w:szCs w:val="32"/>
        </w:rPr>
        <w:t>2016年3月31日至2016年8月31日。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3、奖项设置：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大赛设立：一等奖：3名。      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 xml:space="preserve">          二等奖：5名。     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三等奖：10名。     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优秀奖：若干名。     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以上奖项分别颁发相应获奖证书。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4、组织评选：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由主办单位和房山区摄影家知名专家组成评审委员会，按照公开、公平、公正的原则，对本次大赛参展作品进行评选，评选结果将择期公布。获奖、入选作品将展出。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5、征稿要求：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（1）参赛作品以各单位工会、乡镇工会为单位报送，各单位报送数量均不少于100幅（组照为一幅），并填写</w:t>
      </w:r>
      <w:r w:rsidR="00C46928">
        <w:rPr>
          <w:rFonts w:ascii="仿宋_GB2312" w:eastAsia="仿宋_GB2312" w:hAnsi="宋体" w:hint="eastAsia"/>
          <w:sz w:val="32"/>
          <w:szCs w:val="32"/>
        </w:rPr>
        <w:t>《</w:t>
      </w:r>
      <w:r w:rsidR="00C46928" w:rsidRPr="00C46928">
        <w:rPr>
          <w:rFonts w:ascii="仿宋_GB2312" w:eastAsia="仿宋_GB2312" w:hAnsi="宋体" w:hint="eastAsia"/>
          <w:sz w:val="32"/>
          <w:szCs w:val="32"/>
        </w:rPr>
        <w:t>房山区总工会第六届职工文化艺术节“摄影比赛”报名表</w:t>
      </w:r>
      <w:r w:rsidR="00C46928">
        <w:rPr>
          <w:rFonts w:ascii="仿宋_GB2312" w:eastAsia="仿宋_GB2312" w:hAnsi="宋体" w:hint="eastAsia"/>
          <w:sz w:val="32"/>
          <w:szCs w:val="32"/>
        </w:rPr>
        <w:t>》</w:t>
      </w:r>
      <w:r w:rsidRPr="00C46928">
        <w:rPr>
          <w:rFonts w:ascii="仿宋_GB2312" w:eastAsia="仿宋_GB2312" w:hAnsi="宋体" w:hint="eastAsia"/>
          <w:sz w:val="32"/>
          <w:szCs w:val="32"/>
        </w:rPr>
        <w:t>。社会公众可以个人直接报送作品。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2）参赛作品可以是单幅或组照，彩色、黑白照片不限。同一作者限报作品20幅。作品一律接受数码文件，可直接发送邮件。数码图像文件格式为JPG（JPEG）或TIFF文件格式（作品数据量不得小于5M）;谢绝提供电脑创意和改变原始影像的作品（照片只可做亮度、对比度、色彩饱和度的适度微调，不得做合成、添加、大幅度改变色彩技术处理）。特殊要求另行通知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（3）参赛作品必须本人拍摄，内容真实，严禁弄虚作假。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（4）报送作品须注明：作品标题、作者姓名、单位、通讯地址、联系电话、简要说明（拍摄时</w:t>
      </w: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间、地点、内容简介等作品相关信息）等内容，组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照须编明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作品顺序。没有注明相关信息的作品不参加评比。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（5）参赛作品不收参赛费，组委会有权使用入选参展作品用于编辑画册、举办展览及其他相关公益宣传活动，不再支付稿酬。所有参赛作品均不退稿。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（6）凡已在全区性影展、影赛获奖的作品均不得参赛。作品所涉及的著作权、肖像权、名誉权等法律责任由作者自负。凡投稿的作者，均视为同意并遵守以上各条规定。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主办单位对本次摄影大赛活动的参赛照片拥有最终解释权。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联 系 人：王建   罗帆        </w:t>
      </w:r>
    </w:p>
    <w:p w:rsidR="00733F91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联系电话：81389321</w:t>
      </w:r>
    </w:p>
    <w:p w:rsidR="009A6903" w:rsidRPr="00C46928" w:rsidRDefault="00733F91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投稿邮箱：fghdb2015@126.com 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color w:val="000000"/>
          <w:sz w:val="32"/>
          <w:szCs w:val="32"/>
        </w:rPr>
        <w:t>二、“发现·美”随手拍手</w:t>
      </w:r>
      <w:proofErr w:type="gramStart"/>
      <w:r w:rsidRPr="00C46928">
        <w:rPr>
          <w:rFonts w:ascii="仿宋_GB2312" w:eastAsia="仿宋_GB2312" w:hAnsi="宋体" w:hint="eastAsia"/>
          <w:b/>
          <w:color w:val="000000"/>
          <w:sz w:val="32"/>
          <w:szCs w:val="32"/>
        </w:rPr>
        <w:t>机摄影</w:t>
      </w:r>
      <w:proofErr w:type="gramEnd"/>
      <w:r w:rsidRPr="00C46928">
        <w:rPr>
          <w:rFonts w:ascii="仿宋_GB2312" w:eastAsia="仿宋_GB2312" w:hAnsi="宋体" w:hint="eastAsia"/>
          <w:b/>
          <w:color w:val="000000"/>
          <w:sz w:val="32"/>
          <w:szCs w:val="32"/>
        </w:rPr>
        <w:t>作品比赛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46928">
        <w:rPr>
          <w:rFonts w:ascii="仿宋_GB2312" w:eastAsia="仿宋_GB2312" w:hint="eastAsia"/>
          <w:sz w:val="32"/>
          <w:szCs w:val="32"/>
        </w:rPr>
        <w:t>活动以“发现</w:t>
      </w:r>
      <w:r w:rsidRPr="00C46928">
        <w:rPr>
          <w:rFonts w:ascii="仿宋_GB2312" w:eastAsia="仿宋_GB2312" w:hAnsi="宋体" w:hint="eastAsia"/>
          <w:b/>
          <w:color w:val="000000"/>
          <w:sz w:val="32"/>
          <w:szCs w:val="32"/>
        </w:rPr>
        <w:t>·</w:t>
      </w:r>
      <w:r w:rsidRPr="00C46928">
        <w:rPr>
          <w:rFonts w:ascii="仿宋_GB2312" w:eastAsia="仿宋_GB2312" w:hint="eastAsia"/>
          <w:sz w:val="32"/>
          <w:szCs w:val="32"/>
        </w:rPr>
        <w:t>美”为主线，以手机拍摄这种便捷的摄影形式，以图片摄影的视角展现出我区广大职工群众对事业的追求、对美好生活的憧憬、以及在实现“新城新业新生活”的房山梦</w:t>
      </w:r>
      <w:proofErr w:type="gramStart"/>
      <w:r w:rsidRPr="00C46928">
        <w:rPr>
          <w:rFonts w:ascii="仿宋_GB2312" w:eastAsia="仿宋_GB2312" w:hint="eastAsia"/>
          <w:sz w:val="32"/>
          <w:szCs w:val="32"/>
        </w:rPr>
        <w:t>”</w:t>
      </w:r>
      <w:proofErr w:type="gramEnd"/>
      <w:r w:rsidRPr="00C46928">
        <w:rPr>
          <w:rFonts w:ascii="仿宋_GB2312" w:eastAsia="仿宋_GB2312" w:hint="eastAsia"/>
          <w:sz w:val="32"/>
          <w:szCs w:val="32"/>
        </w:rPr>
        <w:t>建设中的创新智慧和风采。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1、主办、承办单位: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主办单位：房山区总工会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协办单位：房山区摄影家协会</w:t>
      </w:r>
    </w:p>
    <w:p w:rsidR="009A6903" w:rsidRPr="00C46928" w:rsidRDefault="009A6903" w:rsidP="00C46928">
      <w:pPr>
        <w:spacing w:line="520" w:lineRule="exact"/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lastRenderedPageBreak/>
        <w:t>2、征稿时间：</w:t>
      </w:r>
      <w:r w:rsidRPr="00C46928">
        <w:rPr>
          <w:rFonts w:ascii="仿宋_GB2312" w:eastAsia="仿宋_GB2312" w:hAnsi="宋体" w:hint="eastAsia"/>
          <w:sz w:val="32"/>
          <w:szCs w:val="32"/>
        </w:rPr>
        <w:t>2016年4月1日至2016年8月31日。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3、奖项设置：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大赛设立：一等奖：3名。 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二等奖：5名。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三等奖：10名。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优秀奖：若干名。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以上奖项分别颁发相应获奖证书。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4、组织评选：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由主办单位和房山区摄影家知名专家组成评审委员会，按照公开、公平、公正的原则，确定入围作品，入围作品刊登在“房山职工”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微信公众号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，由受众群体投票确定奖项。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5、征稿要求：</w:t>
      </w:r>
    </w:p>
    <w:p w:rsidR="009A6903" w:rsidRPr="00C46928" w:rsidRDefault="009A6903" w:rsidP="00C46928">
      <w:pPr>
        <w:spacing w:line="52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（1）报送作品类型，手机摄影作品。</w:t>
      </w:r>
    </w:p>
    <w:p w:rsidR="009A6903" w:rsidRPr="00C46928" w:rsidRDefault="009A6903" w:rsidP="00C46928">
      <w:pPr>
        <w:spacing w:line="52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（2）报送作品数量：每人报送1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幅照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片，曾经入选市级以上手机摄影比赛的作品不得参赛。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3）作品要求：拍摄地点不限，拍摄主题不限，例如：“一线风采”“执法时刻”“幸福随手拍”“家有一宝”“幸福合影”“家庭美食秀”或其他自拟主题等反映职工工作、生活情况的题材均可。图片必须为原创，由手机拍摄，保留图片的原始大小。不接受像素低、拼图、扫描图片。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（4）作品电子版发送至指定邮箱，作品命名为：作品名称+单位+作者姓名。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（5）投稿人应完整填写“电子版”《房山区总工会第六届职工文化艺术节“发现·美”随手拍比赛报名表</w:t>
      </w:r>
      <w:r w:rsidR="00B72765">
        <w:rPr>
          <w:rFonts w:ascii="仿宋_GB2312" w:eastAsia="仿宋_GB2312" w:hAnsi="宋体" w:hint="eastAsia"/>
          <w:sz w:val="32"/>
          <w:szCs w:val="32"/>
        </w:rPr>
        <w:t>》，</w:t>
      </w:r>
      <w:r w:rsidRPr="00C46928">
        <w:rPr>
          <w:rFonts w:ascii="仿宋_GB2312" w:eastAsia="仿宋_GB2312" w:hAnsi="宋体" w:hint="eastAsia"/>
          <w:sz w:val="32"/>
          <w:szCs w:val="32"/>
        </w:rPr>
        <w:t>并将“电子版”报名表和“电子版”作品一并发送至指定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（6）举办单位有权对所有参赛作品进行展览、宣传、出版或在报刊等媒体上发表等，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另行支付稿费。作者享有著作权和署名权，所有参赛作品的著作权、肖像权、名誉权等法律问题由作者自行解决和承担责任。本次比赛不收参赛费。评审获奖结果决定视为最终决定，不受理任何途径的申诉。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主办单位对本次摄影大赛活动的参赛照片拥有最终解释权。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联 系 人：王建   罗帆   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联系电话：81389321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投稿邮箱：fghdb2015@126.com 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三、职工书法绘画作品征稿启事</w:t>
      </w:r>
    </w:p>
    <w:p w:rsidR="009A6903" w:rsidRPr="00C46928" w:rsidRDefault="009A6903" w:rsidP="00C46928">
      <w:pPr>
        <w:tabs>
          <w:tab w:val="left" w:pos="1320"/>
        </w:tabs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通过书法绘画艺术形式，突出反映“一区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城”新房山建设的新成果；反映一线职工、劳动模范等职工群体和个人的劳动、工作及文化生活中的真实场景；反映职工党员在“两学一做”学习教育中的先锋模范作用，以此来展现劳动者的风采。将评选的优秀作品在俱乐部展出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1、主办、承办单位: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主办单位：北京房山区总工会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协办单位：房山区老年书画研究会</w:t>
      </w:r>
    </w:p>
    <w:p w:rsidR="009A6903" w:rsidRPr="00C46928" w:rsidRDefault="009A6903" w:rsidP="00C46928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2、征稿时间：</w:t>
      </w:r>
      <w:r w:rsidRPr="00C46928">
        <w:rPr>
          <w:rFonts w:ascii="仿宋_GB2312" w:eastAsia="仿宋_GB2312" w:hAnsi="宋体" w:hint="eastAsia"/>
          <w:sz w:val="32"/>
          <w:szCs w:val="32"/>
        </w:rPr>
        <w:t>2016年</w:t>
      </w:r>
      <w:r w:rsidR="00C46928" w:rsidRPr="00C46928">
        <w:rPr>
          <w:rFonts w:ascii="仿宋_GB2312" w:eastAsia="仿宋_GB2312" w:hAnsi="宋体" w:hint="eastAsia"/>
          <w:sz w:val="32"/>
          <w:szCs w:val="32"/>
        </w:rPr>
        <w:t>4</w:t>
      </w:r>
      <w:r w:rsidRPr="00C46928">
        <w:rPr>
          <w:rFonts w:ascii="仿宋_GB2312" w:eastAsia="仿宋_GB2312" w:hAnsi="宋体" w:hint="eastAsia"/>
          <w:sz w:val="32"/>
          <w:szCs w:val="32"/>
        </w:rPr>
        <w:t>月</w:t>
      </w:r>
      <w:r w:rsidR="00C46928" w:rsidRPr="00C46928">
        <w:rPr>
          <w:rFonts w:ascii="仿宋_GB2312" w:eastAsia="仿宋_GB2312" w:hAnsi="宋体" w:hint="eastAsia"/>
          <w:sz w:val="32"/>
          <w:szCs w:val="32"/>
        </w:rPr>
        <w:t>1</w:t>
      </w:r>
      <w:r w:rsidRPr="00C46928">
        <w:rPr>
          <w:rFonts w:ascii="仿宋_GB2312" w:eastAsia="仿宋_GB2312" w:hAnsi="宋体" w:hint="eastAsia"/>
          <w:sz w:val="32"/>
          <w:szCs w:val="32"/>
        </w:rPr>
        <w:t>日至2016年10月31日。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lastRenderedPageBreak/>
        <w:t>3、奖项设置：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本次书法，绘画大赛各设立：一等奖1名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                二等奖2名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                三等奖3名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                          优秀奖若干名     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以上奖项分别颁发相应获奖证书。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196" w:firstLine="630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4、组织评选：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由主办单位和房山区老年书画研究会知名专家组成评审委员会，按照公开、公平、公正的原则，对本次征稿作品进行评选，评选结果将择期公布。获奖、入选作品将展出。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5、征稿要求：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（1）参赛作品以各单位总工会、乡镇总工会为单位报送，并填写</w:t>
      </w:r>
      <w:r w:rsidR="00C46928">
        <w:rPr>
          <w:rFonts w:ascii="仿宋_GB2312" w:eastAsia="仿宋_GB2312" w:hAnsi="宋体" w:hint="eastAsia"/>
          <w:sz w:val="32"/>
          <w:szCs w:val="32"/>
        </w:rPr>
        <w:t>《</w:t>
      </w:r>
      <w:r w:rsidR="00C46928" w:rsidRPr="00C46928">
        <w:rPr>
          <w:rFonts w:ascii="仿宋_GB2312" w:eastAsia="仿宋_GB2312" w:hAnsi="宋体" w:hint="eastAsia"/>
          <w:sz w:val="32"/>
          <w:szCs w:val="32"/>
        </w:rPr>
        <w:t>房山区总工会第六届职工艺术节“书画比赛”报名表》</w:t>
      </w:r>
      <w:r w:rsidRPr="00C46928">
        <w:rPr>
          <w:rFonts w:ascii="仿宋_GB2312" w:eastAsia="仿宋_GB2312" w:hAnsi="宋体" w:hint="eastAsia"/>
          <w:sz w:val="32"/>
          <w:szCs w:val="32"/>
        </w:rPr>
        <w:t>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（2）参赛书画作品必须本人完成的作品，内容真实，严禁弄虚作假。</w:t>
      </w:r>
    </w:p>
    <w:p w:rsidR="009A6903" w:rsidRPr="00C46928" w:rsidRDefault="00C46928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（3）</w:t>
      </w:r>
      <w:r w:rsidR="009A6903" w:rsidRPr="00C46928">
        <w:rPr>
          <w:rFonts w:ascii="仿宋_GB2312" w:eastAsia="仿宋_GB2312" w:hAnsi="宋体" w:hint="eastAsia"/>
          <w:sz w:val="32"/>
          <w:szCs w:val="32"/>
        </w:rPr>
        <w:t>报送作品须注明：作品标题、作者姓名、单位、通讯地址、联系电话、简要说明（书写绘画时间、地点、内容简介等作品相关信息）等内容。没有注明相关信息的作品不参加评比。</w:t>
      </w:r>
    </w:p>
    <w:p w:rsidR="009A6903" w:rsidRPr="00C46928" w:rsidRDefault="00C46928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（4）</w:t>
      </w:r>
      <w:r w:rsidR="009A6903" w:rsidRPr="00C46928">
        <w:rPr>
          <w:rFonts w:ascii="仿宋_GB2312" w:eastAsia="仿宋_GB2312" w:hAnsi="宋体" w:hint="eastAsia"/>
          <w:sz w:val="32"/>
          <w:szCs w:val="32"/>
        </w:rPr>
        <w:t>参赛作品不收参赛费，组委会有权使用入选参展作品用于编辑画册、举办展览及其他相关公益宣传活动，不再支付稿酬。所有参赛作品均不退稿。</w:t>
      </w:r>
    </w:p>
    <w:p w:rsidR="009A6903" w:rsidRPr="00C46928" w:rsidRDefault="00C46928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（5）</w:t>
      </w:r>
      <w:r w:rsidR="009A6903" w:rsidRPr="00C46928">
        <w:rPr>
          <w:rFonts w:ascii="仿宋_GB2312" w:eastAsia="仿宋_GB2312" w:hAnsi="宋体" w:hint="eastAsia"/>
          <w:sz w:val="32"/>
          <w:szCs w:val="32"/>
        </w:rPr>
        <w:t>凡已在全区性画展、画赛获奖的作品均不得参赛。作品所涉及的著作权、肖像权、名誉权等法律责任由作者自负。凡投稿的作者，均视为同意并遵守以上各条规定。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主办单位对本次书法绘画大赛活动的参赛作品拥有最终解释权。</w:t>
      </w:r>
    </w:p>
    <w:p w:rsidR="009A6903" w:rsidRPr="00C46928" w:rsidRDefault="009A6903" w:rsidP="00C46928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咨询单位：</w:t>
      </w:r>
      <w:r w:rsidR="00C46928" w:rsidRPr="00C46928">
        <w:rPr>
          <w:rFonts w:ascii="仿宋_GB2312" w:eastAsia="仿宋_GB2312" w:hAnsi="宋体" w:hint="eastAsia"/>
          <w:sz w:val="32"/>
          <w:szCs w:val="32"/>
        </w:rPr>
        <w:t>房山区总工会活动指导部</w:t>
      </w:r>
    </w:p>
    <w:p w:rsidR="009A6903" w:rsidRPr="00C46928" w:rsidRDefault="009A6903" w:rsidP="00C46928">
      <w:pPr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咨询电话： 81389321</w:t>
      </w:r>
    </w:p>
    <w:p w:rsidR="009A6903" w:rsidRPr="00C46928" w:rsidRDefault="009A6903" w:rsidP="00C46928">
      <w:pPr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联系人员：王建  罗帆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报送地址：房山区总工会工人俱乐部九层办公室</w:t>
      </w:r>
    </w:p>
    <w:p w:rsidR="009A6903" w:rsidRPr="00C46928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 xml:space="preserve">联系人：  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苏二英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 xml:space="preserve">   刘振宇</w:t>
      </w:r>
    </w:p>
    <w:p w:rsidR="009A6903" w:rsidRDefault="009A6903" w:rsidP="00C4692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联系电话：50874019</w:t>
      </w:r>
    </w:p>
    <w:p w:rsidR="00C46928" w:rsidRDefault="00C46928" w:rsidP="00C46928">
      <w:pPr>
        <w:adjustRightInd w:val="0"/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P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C46928" w:rsidRPr="00C46928" w:rsidRDefault="00C46928" w:rsidP="00C46928">
      <w:pPr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1、房山区总工会第六届职工文化艺术节“摄影比赛”报名表；</w:t>
      </w:r>
    </w:p>
    <w:p w:rsidR="00C46928" w:rsidRPr="00C46928" w:rsidRDefault="00C46928" w:rsidP="00C46928">
      <w:pPr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2、房山区总工会第六届职工文化艺术节“发现·美”随手</w:t>
      </w:r>
      <w:proofErr w:type="gramStart"/>
      <w:r w:rsidRPr="00C46928">
        <w:rPr>
          <w:rFonts w:ascii="仿宋_GB2312" w:eastAsia="仿宋_GB2312" w:hAnsi="宋体" w:hint="eastAsia"/>
          <w:sz w:val="32"/>
          <w:szCs w:val="32"/>
        </w:rPr>
        <w:t>拍比赛</w:t>
      </w:r>
      <w:proofErr w:type="gramEnd"/>
      <w:r w:rsidRPr="00C46928">
        <w:rPr>
          <w:rFonts w:ascii="仿宋_GB2312" w:eastAsia="仿宋_GB2312" w:hAnsi="宋体" w:hint="eastAsia"/>
          <w:sz w:val="32"/>
          <w:szCs w:val="32"/>
        </w:rPr>
        <w:t>报名表；</w:t>
      </w:r>
    </w:p>
    <w:p w:rsidR="00C46928" w:rsidRDefault="00C46928" w:rsidP="00C46928">
      <w:pPr>
        <w:snapToGrid w:val="0"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3、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C46928">
        <w:rPr>
          <w:rFonts w:ascii="仿宋_GB2312" w:eastAsia="仿宋_GB2312" w:hAnsi="宋体" w:hint="eastAsia"/>
          <w:sz w:val="32"/>
          <w:szCs w:val="32"/>
        </w:rPr>
        <w:t>房山区总工会第六届职工艺术节“书画比赛”报名表》</w:t>
      </w:r>
    </w:p>
    <w:p w:rsid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P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附件1：</w:t>
      </w:r>
    </w:p>
    <w:p w:rsidR="00C46928" w:rsidRPr="00C46928" w:rsidRDefault="00C46928" w:rsidP="00B72765">
      <w:pPr>
        <w:pStyle w:val="a4"/>
        <w:ind w:right="-720" w:firstLineChars="495" w:firstLine="159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房山区总工会第六届职工文化艺术节“摄影比赛”报名表</w:t>
      </w:r>
    </w:p>
    <w:p w:rsidR="00C46928" w:rsidRPr="00C46928" w:rsidRDefault="00C46928" w:rsidP="00C46928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报名单位：（加盖工会公章）</w:t>
      </w:r>
    </w:p>
    <w:p w:rsidR="00C46928" w:rsidRPr="00C46928" w:rsidRDefault="00C46928" w:rsidP="00C46928">
      <w:pPr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联系人：                     联系电话：            电子邮箱：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700"/>
        <w:gridCol w:w="540"/>
        <w:gridCol w:w="1080"/>
        <w:gridCol w:w="788"/>
        <w:gridCol w:w="654"/>
        <w:gridCol w:w="1263"/>
        <w:gridCol w:w="1080"/>
        <w:gridCol w:w="1080"/>
        <w:gridCol w:w="1080"/>
      </w:tblGrid>
      <w:tr w:rsidR="00C46928" w:rsidRPr="00C46928" w:rsidTr="00746332">
        <w:trPr>
          <w:trHeight w:val="971"/>
        </w:trPr>
        <w:tc>
          <w:tcPr>
            <w:tcW w:w="252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10265" w:type="dxa"/>
            <w:gridSpan w:val="9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942"/>
        </w:trPr>
        <w:tc>
          <w:tcPr>
            <w:tcW w:w="252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作者姓名</w:t>
            </w:r>
          </w:p>
        </w:tc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性  别</w:t>
            </w:r>
          </w:p>
        </w:tc>
        <w:tc>
          <w:tcPr>
            <w:tcW w:w="1442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年 龄</w:t>
            </w: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58"/>
        </w:trPr>
        <w:tc>
          <w:tcPr>
            <w:tcW w:w="252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5762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C46928">
              <w:rPr>
                <w:rFonts w:ascii="仿宋_GB2312" w:eastAsia="仿宋_GB2312" w:hAnsi="宋体" w:hint="eastAsia"/>
                <w:sz w:val="28"/>
                <w:szCs w:val="28"/>
              </w:rPr>
              <w:t>京卡卡号</w:t>
            </w:r>
            <w:proofErr w:type="gramEnd"/>
          </w:p>
        </w:tc>
        <w:tc>
          <w:tcPr>
            <w:tcW w:w="3240" w:type="dxa"/>
            <w:gridSpan w:val="3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6928" w:rsidRPr="00C46928" w:rsidTr="00746332">
        <w:trPr>
          <w:trHeight w:val="934"/>
        </w:trPr>
        <w:tc>
          <w:tcPr>
            <w:tcW w:w="252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5157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918"/>
        </w:trPr>
        <w:tc>
          <w:tcPr>
            <w:tcW w:w="252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通讯地址及邮编</w:t>
            </w:r>
          </w:p>
        </w:tc>
        <w:tc>
          <w:tcPr>
            <w:tcW w:w="10265" w:type="dxa"/>
            <w:gridSpan w:val="9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C46928" w:rsidRPr="00C46928" w:rsidRDefault="00C46928" w:rsidP="00C46928">
      <w:pPr>
        <w:spacing w:line="560" w:lineRule="exact"/>
        <w:ind w:firstLineChars="2880" w:firstLine="9216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C46928">
        <w:rPr>
          <w:rFonts w:ascii="仿宋_GB2312" w:eastAsia="仿宋_GB2312" w:hAnsi="宋体" w:hint="eastAsia"/>
          <w:color w:val="000000"/>
          <w:sz w:val="32"/>
          <w:szCs w:val="32"/>
        </w:rPr>
        <w:t>报送日期：2016年  月  日</w:t>
      </w:r>
    </w:p>
    <w:p w:rsidR="00C46928" w:rsidRPr="00126083" w:rsidRDefault="00C46928" w:rsidP="00C46928">
      <w:pPr>
        <w:widowControl/>
        <w:spacing w:line="560" w:lineRule="exact"/>
        <w:jc w:val="left"/>
        <w:rPr>
          <w:rFonts w:ascii="宋体" w:hAnsi="宋体"/>
          <w:sz w:val="32"/>
          <w:szCs w:val="32"/>
        </w:rPr>
        <w:sectPr w:rsidR="00C46928" w:rsidRPr="00126083" w:rsidSect="00DB23C5">
          <w:footerReference w:type="even" r:id="rId5"/>
          <w:footerReference w:type="default" r:id="rId6"/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:rsidR="00C46928" w:rsidRP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C46928" w:rsidRPr="00C46928" w:rsidRDefault="00C46928" w:rsidP="00C46928">
      <w:pPr>
        <w:widowControl/>
        <w:tabs>
          <w:tab w:val="center" w:pos="6775"/>
        </w:tabs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sz w:val="32"/>
          <w:szCs w:val="32"/>
        </w:rPr>
        <w:t>房山区总工会第六届职工文化艺术节“发现·美”随手</w:t>
      </w:r>
      <w:proofErr w:type="gramStart"/>
      <w:r w:rsidRPr="00C46928">
        <w:rPr>
          <w:rFonts w:ascii="仿宋_GB2312" w:eastAsia="仿宋_GB2312" w:hAnsi="宋体" w:hint="eastAsia"/>
          <w:b/>
          <w:sz w:val="32"/>
          <w:szCs w:val="32"/>
        </w:rPr>
        <w:t>拍比赛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报名表</w:t>
      </w:r>
    </w:p>
    <w:p w:rsidR="00C46928" w:rsidRPr="00C46928" w:rsidRDefault="00C46928" w:rsidP="00C4692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报名单位：（加盖工会公章）</w:t>
      </w:r>
    </w:p>
    <w:p w:rsidR="00C46928" w:rsidRPr="00C46928" w:rsidRDefault="00C46928" w:rsidP="00C4692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联系人：                   联系电话：            电子邮箱：</w:t>
      </w:r>
    </w:p>
    <w:tbl>
      <w:tblPr>
        <w:tblW w:w="12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700"/>
        <w:gridCol w:w="540"/>
        <w:gridCol w:w="1080"/>
        <w:gridCol w:w="788"/>
        <w:gridCol w:w="654"/>
        <w:gridCol w:w="1263"/>
        <w:gridCol w:w="1080"/>
        <w:gridCol w:w="1080"/>
        <w:gridCol w:w="1080"/>
      </w:tblGrid>
      <w:tr w:rsidR="00C46928" w:rsidRPr="00C46928" w:rsidTr="00746332">
        <w:trPr>
          <w:trHeight w:val="899"/>
        </w:trPr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Chars="100" w:firstLine="32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作品类型、名称</w:t>
            </w:r>
          </w:p>
        </w:tc>
        <w:tc>
          <w:tcPr>
            <w:tcW w:w="10265" w:type="dxa"/>
            <w:gridSpan w:val="9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910"/>
        </w:trPr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姓名（本人或代表）</w:t>
            </w:r>
          </w:p>
        </w:tc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性  别</w:t>
            </w:r>
          </w:p>
        </w:tc>
        <w:tc>
          <w:tcPr>
            <w:tcW w:w="1442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Chars="50" w:firstLine="16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年 龄</w:t>
            </w: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Chars="50" w:firstLine="16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936"/>
        </w:trPr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5762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C46928">
              <w:rPr>
                <w:rFonts w:ascii="仿宋_GB2312" w:eastAsia="仿宋_GB2312" w:hAnsi="宋体" w:hint="eastAsia"/>
                <w:sz w:val="28"/>
                <w:szCs w:val="28"/>
              </w:rPr>
              <w:t>京卡卡号</w:t>
            </w:r>
            <w:proofErr w:type="gramEnd"/>
          </w:p>
        </w:tc>
        <w:tc>
          <w:tcPr>
            <w:tcW w:w="3240" w:type="dxa"/>
            <w:gridSpan w:val="3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6928" w:rsidRPr="00C46928" w:rsidTr="00746332">
        <w:trPr>
          <w:trHeight w:val="764"/>
        </w:trPr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作者联系电话</w:t>
            </w:r>
          </w:p>
        </w:tc>
        <w:tc>
          <w:tcPr>
            <w:tcW w:w="324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Chars="100" w:firstLine="32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5157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61"/>
        </w:trPr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通讯地址及邮编</w:t>
            </w:r>
          </w:p>
        </w:tc>
        <w:tc>
          <w:tcPr>
            <w:tcW w:w="10265" w:type="dxa"/>
            <w:gridSpan w:val="9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C46928" w:rsidRPr="00C46928" w:rsidRDefault="00C46928" w:rsidP="00C46928">
      <w:pPr>
        <w:spacing w:line="560" w:lineRule="exact"/>
        <w:ind w:firstLineChars="2700" w:firstLine="8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C46928">
        <w:rPr>
          <w:rFonts w:ascii="仿宋_GB2312" w:eastAsia="仿宋_GB2312" w:hAnsi="宋体" w:hint="eastAsia"/>
          <w:bCs/>
          <w:sz w:val="32"/>
          <w:szCs w:val="32"/>
        </w:rPr>
        <w:t xml:space="preserve">     </w:t>
      </w:r>
      <w:r w:rsidRPr="00C46928">
        <w:rPr>
          <w:rFonts w:ascii="仿宋_GB2312" w:eastAsia="仿宋_GB2312" w:hAnsi="宋体" w:hint="eastAsia"/>
          <w:color w:val="000000"/>
          <w:sz w:val="32"/>
          <w:szCs w:val="32"/>
        </w:rPr>
        <w:t>报送日期：2016年  月  日</w:t>
      </w:r>
    </w:p>
    <w:p w:rsid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</w:p>
    <w:p w:rsidR="00C46928" w:rsidRPr="00C46928" w:rsidRDefault="00C46928" w:rsidP="00C46928">
      <w:pPr>
        <w:snapToGrid w:val="0"/>
        <w:spacing w:line="520" w:lineRule="exact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lastRenderedPageBreak/>
        <w:t>附件3：</w:t>
      </w:r>
    </w:p>
    <w:p w:rsidR="00C46928" w:rsidRPr="00C46928" w:rsidRDefault="00C46928" w:rsidP="00B72765">
      <w:pPr>
        <w:pStyle w:val="a4"/>
        <w:ind w:right="-720" w:firstLineChars="130" w:firstLine="418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C46928">
        <w:rPr>
          <w:rFonts w:ascii="仿宋_GB2312" w:eastAsia="仿宋_GB2312" w:hAnsi="宋体" w:hint="eastAsia"/>
          <w:b/>
          <w:color w:val="000000"/>
          <w:sz w:val="32"/>
          <w:szCs w:val="32"/>
        </w:rPr>
        <w:t>房山区总工会第六届职工艺术节“书画比赛”</w:t>
      </w:r>
      <w:r>
        <w:rPr>
          <w:rFonts w:ascii="仿宋_GB2312" w:eastAsia="仿宋_GB2312" w:hAnsi="宋体" w:hint="eastAsia"/>
          <w:b/>
          <w:sz w:val="32"/>
          <w:szCs w:val="32"/>
        </w:rPr>
        <w:t>报名表</w:t>
      </w:r>
    </w:p>
    <w:p w:rsidR="00C46928" w:rsidRPr="00C46928" w:rsidRDefault="00C46928" w:rsidP="00C46928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报名单位：（加盖工会公章）</w:t>
      </w:r>
    </w:p>
    <w:p w:rsidR="00C46928" w:rsidRPr="00C46928" w:rsidRDefault="00C46928" w:rsidP="00C46928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C46928">
        <w:rPr>
          <w:rFonts w:ascii="仿宋_GB2312" w:eastAsia="仿宋_GB2312" w:hAnsi="宋体" w:hint="eastAsia"/>
          <w:sz w:val="32"/>
          <w:szCs w:val="32"/>
        </w:rPr>
        <w:t>联系人：                    联系电话：               电子邮箱：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700"/>
        <w:gridCol w:w="540"/>
        <w:gridCol w:w="1440"/>
        <w:gridCol w:w="428"/>
        <w:gridCol w:w="1012"/>
        <w:gridCol w:w="1440"/>
        <w:gridCol w:w="1080"/>
        <w:gridCol w:w="1080"/>
        <w:gridCol w:w="900"/>
      </w:tblGrid>
      <w:tr w:rsidR="00C46928" w:rsidRPr="00C46928" w:rsidTr="00746332">
        <w:trPr>
          <w:trHeight w:val="1437"/>
        </w:trPr>
        <w:tc>
          <w:tcPr>
            <w:tcW w:w="288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类  别</w:t>
            </w:r>
          </w:p>
        </w:tc>
        <w:tc>
          <w:tcPr>
            <w:tcW w:w="4680" w:type="dxa"/>
            <w:gridSpan w:val="3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1.国画□ 2.油画□ 3.水彩画□</w:t>
            </w:r>
          </w:p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4.版画□ 5.书法（篆刻）□</w:t>
            </w:r>
          </w:p>
        </w:tc>
        <w:tc>
          <w:tcPr>
            <w:tcW w:w="144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4500" w:type="dxa"/>
            <w:gridSpan w:val="4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76"/>
        </w:trPr>
        <w:tc>
          <w:tcPr>
            <w:tcW w:w="288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姓名（本人或代表）</w:t>
            </w:r>
          </w:p>
        </w:tc>
        <w:tc>
          <w:tcPr>
            <w:tcW w:w="270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Chars="100" w:firstLine="32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年 龄</w:t>
            </w: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90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59"/>
        </w:trPr>
        <w:tc>
          <w:tcPr>
            <w:tcW w:w="288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6120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46928" w:rsidRPr="00C46928" w:rsidRDefault="00C46928" w:rsidP="00746332">
            <w:pPr>
              <w:pStyle w:val="a4"/>
              <w:ind w:right="-720" w:firstLine="0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京卡卡号</w:t>
            </w:r>
            <w:proofErr w:type="gramEnd"/>
          </w:p>
        </w:tc>
        <w:tc>
          <w:tcPr>
            <w:tcW w:w="3060" w:type="dxa"/>
            <w:gridSpan w:val="3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68"/>
        </w:trPr>
        <w:tc>
          <w:tcPr>
            <w:tcW w:w="288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作者联系电话</w:t>
            </w:r>
          </w:p>
        </w:tc>
        <w:tc>
          <w:tcPr>
            <w:tcW w:w="3240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5512" w:type="dxa"/>
            <w:gridSpan w:val="5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46928" w:rsidRPr="00C46928" w:rsidTr="00746332">
        <w:trPr>
          <w:trHeight w:val="764"/>
        </w:trPr>
        <w:tc>
          <w:tcPr>
            <w:tcW w:w="2880" w:type="dxa"/>
            <w:vAlign w:val="center"/>
          </w:tcPr>
          <w:p w:rsidR="00C46928" w:rsidRPr="00C46928" w:rsidRDefault="00C46928" w:rsidP="00746332">
            <w:pPr>
              <w:pStyle w:val="a4"/>
              <w:ind w:right="-108" w:firstLine="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46928">
              <w:rPr>
                <w:rFonts w:ascii="仿宋_GB2312" w:eastAsia="仿宋_GB2312" w:hAnsi="宋体" w:hint="eastAsia"/>
                <w:sz w:val="32"/>
                <w:szCs w:val="32"/>
              </w:rPr>
              <w:t>通讯地址及邮编</w:t>
            </w:r>
          </w:p>
        </w:tc>
        <w:tc>
          <w:tcPr>
            <w:tcW w:w="10620" w:type="dxa"/>
            <w:gridSpan w:val="9"/>
            <w:vAlign w:val="center"/>
          </w:tcPr>
          <w:p w:rsidR="00C46928" w:rsidRPr="00C46928" w:rsidRDefault="00C46928" w:rsidP="00746332">
            <w:pPr>
              <w:pStyle w:val="a4"/>
              <w:ind w:right="-720" w:firstLine="56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C46928" w:rsidRPr="00C46928" w:rsidRDefault="00C46928" w:rsidP="00C46928">
      <w:pPr>
        <w:spacing w:line="560" w:lineRule="exact"/>
        <w:ind w:firstLineChars="2880" w:firstLine="9216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C46928">
        <w:rPr>
          <w:rFonts w:ascii="仿宋_GB2312" w:eastAsia="仿宋_GB2312" w:hAnsi="宋体" w:hint="eastAsia"/>
          <w:color w:val="000000"/>
          <w:sz w:val="32"/>
          <w:szCs w:val="32"/>
        </w:rPr>
        <w:t>报送日期：2016年  月  日</w:t>
      </w:r>
    </w:p>
    <w:sectPr w:rsidR="00C46928" w:rsidRPr="00C46928" w:rsidSect="00C469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28" w:rsidRDefault="00B72765" w:rsidP="001A62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C28" w:rsidRDefault="00B727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28" w:rsidRDefault="00B72765" w:rsidP="001A62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C7C28" w:rsidRDefault="00B7276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B1E"/>
    <w:multiLevelType w:val="hybridMultilevel"/>
    <w:tmpl w:val="D9B6C308"/>
    <w:lvl w:ilvl="0" w:tplc="32D2F26C">
      <w:start w:val="1"/>
      <w:numFmt w:val="decimal"/>
      <w:lvlText w:val="%1、"/>
      <w:lvlJc w:val="left"/>
      <w:pPr>
        <w:ind w:left="1750" w:hanging="111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F91"/>
    <w:rsid w:val="00733F91"/>
    <w:rsid w:val="009A6903"/>
    <w:rsid w:val="00B72765"/>
    <w:rsid w:val="00C4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28"/>
    <w:pPr>
      <w:ind w:firstLineChars="200" w:firstLine="420"/>
    </w:pPr>
  </w:style>
  <w:style w:type="paragraph" w:styleId="a4">
    <w:name w:val="Normal Indent"/>
    <w:basedOn w:val="a"/>
    <w:rsid w:val="00C46928"/>
    <w:pPr>
      <w:ind w:firstLine="420"/>
    </w:pPr>
    <w:rPr>
      <w:szCs w:val="20"/>
    </w:rPr>
  </w:style>
  <w:style w:type="paragraph" w:styleId="a5">
    <w:name w:val="footer"/>
    <w:basedOn w:val="a"/>
    <w:link w:val="Char"/>
    <w:rsid w:val="00C469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5"/>
    <w:rsid w:val="00C46928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C4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560</Words>
  <Characters>3193</Characters>
  <Application>Microsoft Office Word</Application>
  <DocSecurity>0</DocSecurity>
  <Lines>26</Lines>
  <Paragraphs>7</Paragraphs>
  <ScaleCrop>false</ScaleCrop>
  <Company>微软中国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张金巍</dc:creator>
  <cp:keywords/>
  <dc:description/>
  <cp:lastModifiedBy>张金巍</cp:lastModifiedBy>
  <cp:revision>5</cp:revision>
  <dcterms:created xsi:type="dcterms:W3CDTF">2016-04-11T06:59:00Z</dcterms:created>
  <dcterms:modified xsi:type="dcterms:W3CDTF">2016-04-11T08:07:00Z</dcterms:modified>
</cp:coreProperties>
</file>